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925" w:rsidRDefault="00615C14">
      <w:bookmarkStart w:id="0" w:name="_GoBack"/>
      <w:bookmarkEnd w:id="0"/>
      <w:r>
        <w:t>Sehr geehrte Teams!</w:t>
      </w:r>
    </w:p>
    <w:p w:rsidR="00615C14" w:rsidRDefault="00615C14">
      <w:r>
        <w:t xml:space="preserve">Die Situation des ghanaischen Gesundheitssystems hat sich in den letzten Jahren kontinuierlich verschlechtert. Trotz bestehender Versicherung können sich eine Reihe von Patienten eine/unsere Behandlung nicht leisten. Die </w:t>
      </w:r>
      <w:proofErr w:type="spellStart"/>
      <w:r>
        <w:t>ÄfA</w:t>
      </w:r>
      <w:proofErr w:type="spellEnd"/>
      <w:r>
        <w:t xml:space="preserve"> suchen nach Möglichkeiten, gerade die Bedürftigen zu unterstützen.</w:t>
      </w:r>
    </w:p>
    <w:p w:rsidR="00615C14" w:rsidRDefault="00615C14">
      <w:r>
        <w:t>Um einen Weg zu finden, diese Patienten zu identifizieren und die Größenordnung zu ermessen, bitten wir Sie daher, folgende sehr überschaubare „Statistik“ währen des Einsatzes zu führen und am Ende des Einsatzes dem Einsatzbericht beizulegen.</w:t>
      </w:r>
    </w:p>
    <w:p w:rsidR="00615C14" w:rsidRDefault="00615C14">
      <w:r>
        <w:t>Vielen herzlichen Dank für Ihre Unterstützung!</w:t>
      </w:r>
    </w:p>
    <w:p w:rsidR="00615C14" w:rsidRDefault="00615C14"/>
    <w:tbl>
      <w:tblPr>
        <w:tblStyle w:val="Tabellenraster"/>
        <w:tblW w:w="0" w:type="auto"/>
        <w:tblLook w:val="04A0" w:firstRow="1" w:lastRow="0" w:firstColumn="1" w:lastColumn="0" w:noHBand="0" w:noVBand="1"/>
      </w:tblPr>
      <w:tblGrid>
        <w:gridCol w:w="3028"/>
        <w:gridCol w:w="3031"/>
        <w:gridCol w:w="3003"/>
      </w:tblGrid>
      <w:tr w:rsidR="00615C14" w:rsidTr="00615C14">
        <w:tc>
          <w:tcPr>
            <w:tcW w:w="3070" w:type="dxa"/>
          </w:tcPr>
          <w:p w:rsidR="00615C14" w:rsidRPr="00615C14" w:rsidRDefault="00615C14" w:rsidP="00BE0574">
            <w:pPr>
              <w:jc w:val="center"/>
              <w:rPr>
                <w:b/>
              </w:rPr>
            </w:pPr>
            <w:r w:rsidRPr="00615C14">
              <w:rPr>
                <w:b/>
              </w:rPr>
              <w:t>Gescreente Patienten</w:t>
            </w:r>
          </w:p>
          <w:p w:rsidR="00615C14" w:rsidRPr="00615C14" w:rsidRDefault="00615C14" w:rsidP="00BE0574">
            <w:pPr>
              <w:jc w:val="center"/>
              <w:rPr>
                <w:b/>
              </w:rPr>
            </w:pPr>
          </w:p>
        </w:tc>
        <w:tc>
          <w:tcPr>
            <w:tcW w:w="3071" w:type="dxa"/>
            <w:shd w:val="clear" w:color="auto" w:fill="808080" w:themeFill="background1" w:themeFillShade="80"/>
          </w:tcPr>
          <w:p w:rsidR="00615C14" w:rsidRPr="00615C14" w:rsidRDefault="00615C14">
            <w:pPr>
              <w:rPr>
                <w:highlight w:val="darkGray"/>
              </w:rPr>
            </w:pPr>
          </w:p>
        </w:tc>
        <w:tc>
          <w:tcPr>
            <w:tcW w:w="3071" w:type="dxa"/>
          </w:tcPr>
          <w:p w:rsidR="00615C14" w:rsidRDefault="00615C14"/>
        </w:tc>
      </w:tr>
      <w:tr w:rsidR="00615C14" w:rsidTr="00615C14">
        <w:tc>
          <w:tcPr>
            <w:tcW w:w="3070" w:type="dxa"/>
          </w:tcPr>
          <w:p w:rsidR="00615C14" w:rsidRPr="00615C14" w:rsidRDefault="00615C14" w:rsidP="00BE0574">
            <w:pPr>
              <w:jc w:val="center"/>
              <w:rPr>
                <w:b/>
              </w:rPr>
            </w:pPr>
            <w:r w:rsidRPr="00615C14">
              <w:rPr>
                <w:b/>
              </w:rPr>
              <w:t>OP-Indikation gestellt</w:t>
            </w:r>
          </w:p>
          <w:p w:rsidR="00615C14" w:rsidRPr="00615C14" w:rsidRDefault="00615C14" w:rsidP="00BE0574">
            <w:pPr>
              <w:jc w:val="center"/>
              <w:rPr>
                <w:b/>
              </w:rPr>
            </w:pPr>
          </w:p>
        </w:tc>
        <w:tc>
          <w:tcPr>
            <w:tcW w:w="3071" w:type="dxa"/>
            <w:shd w:val="clear" w:color="auto" w:fill="808080" w:themeFill="background1" w:themeFillShade="80"/>
          </w:tcPr>
          <w:p w:rsidR="00615C14" w:rsidRPr="00615C14" w:rsidRDefault="00615C14">
            <w:pPr>
              <w:rPr>
                <w:highlight w:val="darkGray"/>
              </w:rPr>
            </w:pPr>
          </w:p>
        </w:tc>
        <w:tc>
          <w:tcPr>
            <w:tcW w:w="3071" w:type="dxa"/>
          </w:tcPr>
          <w:p w:rsidR="00615C14" w:rsidRDefault="00615C14"/>
        </w:tc>
      </w:tr>
      <w:tr w:rsidR="00615C14" w:rsidTr="00615C14">
        <w:tc>
          <w:tcPr>
            <w:tcW w:w="3070" w:type="dxa"/>
            <w:shd w:val="clear" w:color="auto" w:fill="808080" w:themeFill="background1" w:themeFillShade="80"/>
          </w:tcPr>
          <w:p w:rsidR="00615C14" w:rsidRDefault="00615C14"/>
        </w:tc>
        <w:tc>
          <w:tcPr>
            <w:tcW w:w="3071" w:type="dxa"/>
          </w:tcPr>
          <w:p w:rsidR="00615C14" w:rsidRPr="00615C14" w:rsidRDefault="00615C14" w:rsidP="00BE0574">
            <w:pPr>
              <w:jc w:val="center"/>
              <w:rPr>
                <w:b/>
              </w:rPr>
            </w:pPr>
            <w:r w:rsidRPr="00615C14">
              <w:rPr>
                <w:b/>
              </w:rPr>
              <w:t>Davon: operierte Patienten</w:t>
            </w:r>
          </w:p>
          <w:p w:rsidR="00615C14" w:rsidRPr="00615C14" w:rsidRDefault="00615C14" w:rsidP="00BE0574">
            <w:pPr>
              <w:jc w:val="center"/>
              <w:rPr>
                <w:b/>
              </w:rPr>
            </w:pPr>
          </w:p>
        </w:tc>
        <w:tc>
          <w:tcPr>
            <w:tcW w:w="3071" w:type="dxa"/>
          </w:tcPr>
          <w:p w:rsidR="00615C14" w:rsidRDefault="00615C14"/>
        </w:tc>
      </w:tr>
      <w:tr w:rsidR="00615C14" w:rsidTr="00615C14">
        <w:tc>
          <w:tcPr>
            <w:tcW w:w="3070" w:type="dxa"/>
            <w:shd w:val="clear" w:color="auto" w:fill="808080" w:themeFill="background1" w:themeFillShade="80"/>
          </w:tcPr>
          <w:p w:rsidR="00615C14" w:rsidRDefault="00615C14"/>
        </w:tc>
        <w:tc>
          <w:tcPr>
            <w:tcW w:w="3071" w:type="dxa"/>
          </w:tcPr>
          <w:p w:rsidR="00615C14" w:rsidRPr="00615C14" w:rsidRDefault="00615C14" w:rsidP="00BE0574">
            <w:pPr>
              <w:jc w:val="center"/>
              <w:rPr>
                <w:b/>
              </w:rPr>
            </w:pPr>
            <w:r w:rsidRPr="00615C14">
              <w:rPr>
                <w:b/>
              </w:rPr>
              <w:t>Davon: verschobene oder abgelehnte Patienten</w:t>
            </w:r>
          </w:p>
        </w:tc>
        <w:tc>
          <w:tcPr>
            <w:tcW w:w="3071" w:type="dxa"/>
          </w:tcPr>
          <w:p w:rsidR="00615C14" w:rsidRDefault="00615C14"/>
        </w:tc>
      </w:tr>
      <w:tr w:rsidR="00615C14" w:rsidTr="00615C14">
        <w:tc>
          <w:tcPr>
            <w:tcW w:w="3070" w:type="dxa"/>
            <w:shd w:val="clear" w:color="auto" w:fill="808080" w:themeFill="background1" w:themeFillShade="80"/>
          </w:tcPr>
          <w:p w:rsidR="00615C14" w:rsidRDefault="00615C14"/>
        </w:tc>
        <w:tc>
          <w:tcPr>
            <w:tcW w:w="3071" w:type="dxa"/>
          </w:tcPr>
          <w:p w:rsidR="00615C14" w:rsidRPr="00615C14" w:rsidRDefault="00615C14" w:rsidP="00BE0574">
            <w:pPr>
              <w:jc w:val="center"/>
              <w:rPr>
                <w:b/>
              </w:rPr>
            </w:pPr>
            <w:r w:rsidRPr="00615C14">
              <w:rPr>
                <w:b/>
              </w:rPr>
              <w:t>Davon: nicht erschienene Patienten</w:t>
            </w:r>
          </w:p>
        </w:tc>
        <w:tc>
          <w:tcPr>
            <w:tcW w:w="3071" w:type="dxa"/>
          </w:tcPr>
          <w:p w:rsidR="00615C14" w:rsidRDefault="00615C14"/>
        </w:tc>
      </w:tr>
      <w:tr w:rsidR="00615C14" w:rsidTr="00615C14">
        <w:tc>
          <w:tcPr>
            <w:tcW w:w="3070" w:type="dxa"/>
          </w:tcPr>
          <w:p w:rsidR="00615C14" w:rsidRPr="00615C14" w:rsidRDefault="00615C14">
            <w:pPr>
              <w:rPr>
                <w:b/>
              </w:rPr>
            </w:pPr>
            <w:r w:rsidRPr="00BE0574">
              <w:rPr>
                <w:b/>
                <w:u w:val="single"/>
              </w:rPr>
              <w:t>Falls bekannt:</w:t>
            </w:r>
            <w:r w:rsidRPr="00615C14">
              <w:rPr>
                <w:b/>
              </w:rPr>
              <w:t xml:space="preserve"> Vom </w:t>
            </w:r>
            <w:proofErr w:type="spellStart"/>
            <w:r w:rsidRPr="00615C14">
              <w:rPr>
                <w:b/>
              </w:rPr>
              <w:t>Khs</w:t>
            </w:r>
            <w:proofErr w:type="spellEnd"/>
            <w:r w:rsidRPr="00615C14">
              <w:rPr>
                <w:b/>
              </w:rPr>
              <w:t xml:space="preserve"> finanziell unterstützte </w:t>
            </w:r>
            <w:proofErr w:type="spellStart"/>
            <w:r w:rsidRPr="00615C14">
              <w:rPr>
                <w:b/>
              </w:rPr>
              <w:t>Patieten</w:t>
            </w:r>
            <w:proofErr w:type="spellEnd"/>
          </w:p>
        </w:tc>
        <w:tc>
          <w:tcPr>
            <w:tcW w:w="3071" w:type="dxa"/>
            <w:shd w:val="clear" w:color="auto" w:fill="808080" w:themeFill="background1" w:themeFillShade="80"/>
          </w:tcPr>
          <w:p w:rsidR="00615C14" w:rsidRDefault="00615C14"/>
        </w:tc>
        <w:tc>
          <w:tcPr>
            <w:tcW w:w="3071" w:type="dxa"/>
          </w:tcPr>
          <w:p w:rsidR="00615C14" w:rsidRDefault="00615C14"/>
        </w:tc>
      </w:tr>
    </w:tbl>
    <w:p w:rsidR="00615C14" w:rsidRDefault="00615C14"/>
    <w:p w:rsidR="00615C14" w:rsidRDefault="00615C14">
      <w:r>
        <w:t xml:space="preserve">Falls Sie </w:t>
      </w:r>
      <w:r w:rsidR="00BE0574">
        <w:t>vom KHs unterstütze Patienten identifizieren konnten, wäre es wichtig, die Höhe der Unterstützung zu erfahren. Ggf. hier unten anführen. Vielen Dank!</w:t>
      </w:r>
    </w:p>
    <w:tbl>
      <w:tblPr>
        <w:tblStyle w:val="Tabellenraster"/>
        <w:tblW w:w="0" w:type="auto"/>
        <w:tblLook w:val="04A0" w:firstRow="1" w:lastRow="0" w:firstColumn="1" w:lastColumn="0" w:noHBand="0" w:noVBand="1"/>
      </w:tblPr>
      <w:tblGrid>
        <w:gridCol w:w="4524"/>
        <w:gridCol w:w="4538"/>
      </w:tblGrid>
      <w:tr w:rsidR="00BE0574" w:rsidTr="00BE0574">
        <w:tc>
          <w:tcPr>
            <w:tcW w:w="4606" w:type="dxa"/>
          </w:tcPr>
          <w:p w:rsidR="00BE0574" w:rsidRDefault="00BE0574">
            <w:r>
              <w:t>Patient</w:t>
            </w:r>
          </w:p>
        </w:tc>
        <w:tc>
          <w:tcPr>
            <w:tcW w:w="4606" w:type="dxa"/>
          </w:tcPr>
          <w:p w:rsidR="00BE0574" w:rsidRDefault="00BE0574">
            <w:r>
              <w:t>Höhe der Unterstützung</w:t>
            </w:r>
          </w:p>
        </w:tc>
      </w:tr>
      <w:tr w:rsidR="00BE0574" w:rsidTr="00BE0574">
        <w:tc>
          <w:tcPr>
            <w:tcW w:w="4606" w:type="dxa"/>
          </w:tcPr>
          <w:p w:rsidR="00BE0574" w:rsidRDefault="00BE0574"/>
        </w:tc>
        <w:tc>
          <w:tcPr>
            <w:tcW w:w="4606" w:type="dxa"/>
          </w:tcPr>
          <w:p w:rsidR="00BE0574" w:rsidRDefault="00BE0574"/>
        </w:tc>
      </w:tr>
      <w:tr w:rsidR="00BE0574" w:rsidTr="00BE0574">
        <w:tc>
          <w:tcPr>
            <w:tcW w:w="4606" w:type="dxa"/>
          </w:tcPr>
          <w:p w:rsidR="00BE0574" w:rsidRDefault="00BE0574"/>
        </w:tc>
        <w:tc>
          <w:tcPr>
            <w:tcW w:w="4606" w:type="dxa"/>
          </w:tcPr>
          <w:p w:rsidR="00BE0574" w:rsidRDefault="00BE0574"/>
        </w:tc>
      </w:tr>
      <w:tr w:rsidR="00BE0574" w:rsidTr="00BE0574">
        <w:tc>
          <w:tcPr>
            <w:tcW w:w="4606" w:type="dxa"/>
          </w:tcPr>
          <w:p w:rsidR="00BE0574" w:rsidRDefault="00BE0574"/>
        </w:tc>
        <w:tc>
          <w:tcPr>
            <w:tcW w:w="4606" w:type="dxa"/>
          </w:tcPr>
          <w:p w:rsidR="00BE0574" w:rsidRDefault="00BE0574"/>
        </w:tc>
      </w:tr>
      <w:tr w:rsidR="00BE0574" w:rsidTr="00BE0574">
        <w:tc>
          <w:tcPr>
            <w:tcW w:w="4606" w:type="dxa"/>
          </w:tcPr>
          <w:p w:rsidR="00BE0574" w:rsidRDefault="00BE0574"/>
        </w:tc>
        <w:tc>
          <w:tcPr>
            <w:tcW w:w="4606" w:type="dxa"/>
          </w:tcPr>
          <w:p w:rsidR="00BE0574" w:rsidRDefault="00BE0574"/>
        </w:tc>
      </w:tr>
      <w:tr w:rsidR="00BE0574" w:rsidTr="00BE0574">
        <w:tc>
          <w:tcPr>
            <w:tcW w:w="4606" w:type="dxa"/>
          </w:tcPr>
          <w:p w:rsidR="00BE0574" w:rsidRDefault="00BE0574"/>
        </w:tc>
        <w:tc>
          <w:tcPr>
            <w:tcW w:w="4606" w:type="dxa"/>
          </w:tcPr>
          <w:p w:rsidR="00BE0574" w:rsidRDefault="00BE0574"/>
        </w:tc>
      </w:tr>
      <w:tr w:rsidR="00BE0574" w:rsidTr="00BE0574">
        <w:tc>
          <w:tcPr>
            <w:tcW w:w="4606" w:type="dxa"/>
          </w:tcPr>
          <w:p w:rsidR="00BE0574" w:rsidRDefault="00BE0574"/>
        </w:tc>
        <w:tc>
          <w:tcPr>
            <w:tcW w:w="4606" w:type="dxa"/>
          </w:tcPr>
          <w:p w:rsidR="00BE0574" w:rsidRDefault="00BE0574"/>
        </w:tc>
      </w:tr>
    </w:tbl>
    <w:p w:rsidR="00BE0574" w:rsidRDefault="00BE0574"/>
    <w:sectPr w:rsidR="00BE05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14"/>
    <w:rsid w:val="00615C14"/>
    <w:rsid w:val="00BC5925"/>
    <w:rsid w:val="00BE0574"/>
    <w:rsid w:val="00F14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A7488-6ABE-4594-93B3-1646811E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1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Weiser</dc:creator>
  <cp:lastModifiedBy>Helmut Baltes</cp:lastModifiedBy>
  <cp:revision>2</cp:revision>
  <dcterms:created xsi:type="dcterms:W3CDTF">2017-08-08T19:58:00Z</dcterms:created>
  <dcterms:modified xsi:type="dcterms:W3CDTF">2017-08-08T19:58:00Z</dcterms:modified>
</cp:coreProperties>
</file>